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7157" w14:textId="27F7F01D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(Schema di domanda di partecipazione in carta semplice</w:t>
      </w:r>
      <w:r w:rsidR="00B820CD" w:rsidRPr="00E1551D">
        <w:rPr>
          <w:rFonts w:cstheme="minorHAnsi"/>
          <w:sz w:val="18"/>
          <w:szCs w:val="18"/>
        </w:rPr>
        <w:t xml:space="preserve">, rev. </w:t>
      </w:r>
      <w:r w:rsidR="00560649">
        <w:rPr>
          <w:rFonts w:cstheme="minorHAnsi"/>
          <w:sz w:val="18"/>
          <w:szCs w:val="18"/>
        </w:rPr>
        <w:t>09</w:t>
      </w:r>
      <w:r w:rsidR="00B820CD" w:rsidRPr="00E1551D">
        <w:rPr>
          <w:rFonts w:cstheme="minorHAnsi"/>
          <w:sz w:val="18"/>
          <w:szCs w:val="18"/>
        </w:rPr>
        <w:t>/</w:t>
      </w:r>
      <w:r w:rsidR="00560649">
        <w:rPr>
          <w:rFonts w:cstheme="minorHAnsi"/>
          <w:sz w:val="18"/>
          <w:szCs w:val="18"/>
        </w:rPr>
        <w:t>12</w:t>
      </w:r>
      <w:r w:rsidR="00B820CD" w:rsidRPr="00E1551D">
        <w:rPr>
          <w:rFonts w:cstheme="minorHAnsi"/>
          <w:sz w:val="18"/>
          <w:szCs w:val="18"/>
        </w:rPr>
        <w:t>/202</w:t>
      </w:r>
      <w:r w:rsidR="00560649">
        <w:rPr>
          <w:rFonts w:cstheme="minorHAnsi"/>
          <w:sz w:val="18"/>
          <w:szCs w:val="18"/>
        </w:rPr>
        <w:t>2</w:t>
      </w:r>
      <w:r w:rsidRPr="00E1551D">
        <w:rPr>
          <w:rFonts w:cstheme="minorHAnsi"/>
          <w:sz w:val="24"/>
          <w:szCs w:val="24"/>
        </w:rPr>
        <w:t>)</w:t>
      </w:r>
    </w:p>
    <w:p w14:paraId="6963ABD2" w14:textId="77777777" w:rsidR="00B820CD" w:rsidRPr="00E1551D" w:rsidRDefault="00B820C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1B15C1" w14:textId="4E4789E4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Al </w:t>
      </w:r>
      <w:r w:rsidR="00AF7877" w:rsidRPr="00E1551D">
        <w:rPr>
          <w:rFonts w:eastAsia="Courier"/>
          <w:sz w:val="24"/>
          <w:lang w:eastAsia="ar-SA"/>
        </w:rPr>
        <w:t>Referente aziendale: Direttore di Esercizio Ing. Massimo Luce</w:t>
      </w:r>
    </w:p>
    <w:p w14:paraId="161E7B30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Contram S.p.a.</w:t>
      </w:r>
    </w:p>
    <w:p w14:paraId="2A688D65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Via Le Mosse 19/21</w:t>
      </w:r>
    </w:p>
    <w:p w14:paraId="080534EF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62032 Camerino (MC)</w:t>
      </w:r>
    </w:p>
    <w:p w14:paraId="4ACC751D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517FFC7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1551D">
        <w:rPr>
          <w:rFonts w:cstheme="minorHAnsi"/>
          <w:b/>
          <w:bCs/>
          <w:sz w:val="24"/>
          <w:szCs w:val="24"/>
        </w:rPr>
        <w:t>Oggetto: selezione per le eventuali assunzioni di OPERATORE GENERICO - Area Professionale 4^ - parametro 116 - C.C.N.L. Autoferrotranvieri</w:t>
      </w:r>
    </w:p>
    <w:p w14:paraId="44BC4CBC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D8A12A" w14:textId="77777777" w:rsidR="0043427D" w:rsidRPr="00E1551D" w:rsidRDefault="0043427D" w:rsidP="00E71A6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Il Sottoscritto _________________________________________________________________, nato a _______________________________, il _______________________________ residente a _______________________________ in via/Piazza ______________</w:t>
      </w:r>
      <w:r w:rsidR="00B93AD3" w:rsidRPr="00E1551D">
        <w:rPr>
          <w:rFonts w:cstheme="minorHAnsi"/>
          <w:sz w:val="24"/>
          <w:szCs w:val="24"/>
        </w:rPr>
        <w:t>________________</w:t>
      </w:r>
      <w:r w:rsidRPr="00E1551D">
        <w:rPr>
          <w:rFonts w:cstheme="minorHAnsi"/>
          <w:sz w:val="24"/>
          <w:szCs w:val="24"/>
        </w:rPr>
        <w:t>, CF</w:t>
      </w:r>
      <w:r w:rsidR="00B93AD3" w:rsidRPr="00E1551D">
        <w:rPr>
          <w:rFonts w:cstheme="minorHAnsi"/>
          <w:sz w:val="24"/>
          <w:szCs w:val="24"/>
        </w:rPr>
        <w:t>_______________________________</w:t>
      </w:r>
      <w:r w:rsidRPr="00E1551D">
        <w:rPr>
          <w:rFonts w:cstheme="minorHAnsi"/>
          <w:sz w:val="24"/>
          <w:szCs w:val="24"/>
        </w:rPr>
        <w:t xml:space="preserve">, </w:t>
      </w:r>
    </w:p>
    <w:p w14:paraId="3FAB8C11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CHIEDE</w:t>
      </w:r>
    </w:p>
    <w:p w14:paraId="332950C7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partecipare alla selezione in oggetto indicata indetta da codesta Azienda.</w:t>
      </w:r>
    </w:p>
    <w:p w14:paraId="530CABA6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Consapevole che le dichiarazioni mendaci sono punite penalmente ai sensi dell’art. 76 del DPR 28 dicembre 2000 n. 445 e che la Contram potrà effettuare dei controlli sulla veridicità delle dichiarazioni rese,</w:t>
      </w:r>
    </w:p>
    <w:p w14:paraId="2821D27A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DICHIARA</w:t>
      </w:r>
    </w:p>
    <w:p w14:paraId="34945DA0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essere cittadino italiano o di altro stato dell’Unione Europea;</w:t>
      </w:r>
    </w:p>
    <w:p w14:paraId="3AD88BA8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godere dei diritti civili e politici;</w:t>
      </w:r>
    </w:p>
    <w:p w14:paraId="20727F47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essere iscritto nelle liste elettorali del Comune di </w:t>
      </w:r>
      <w:r w:rsidR="00B93AD3" w:rsidRPr="00E1551D">
        <w:rPr>
          <w:rFonts w:cstheme="minorHAnsi"/>
          <w:sz w:val="24"/>
          <w:szCs w:val="24"/>
        </w:rPr>
        <w:t>_______________________________</w:t>
      </w:r>
      <w:r w:rsidRPr="00E1551D">
        <w:rPr>
          <w:rFonts w:cstheme="minorHAnsi"/>
          <w:sz w:val="24"/>
          <w:szCs w:val="24"/>
        </w:rPr>
        <w:t>;</w:t>
      </w:r>
    </w:p>
    <w:p w14:paraId="63899910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non aver riportato condanne penali che comportano l’interdizione dai pubblici uffici;</w:t>
      </w:r>
    </w:p>
    <w:p w14:paraId="30C1E596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non aver avuto a carico alcun procedimento penale pendente;</w:t>
      </w:r>
    </w:p>
    <w:p w14:paraId="19917F1D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non aver avuto a carico alcun procedimento penale in corso o condanne per taluno dei reati di cui agli articoli 600-bis, 600-ter, 600-quater, 600-quinquies e 609-undecies del </w:t>
      </w:r>
      <w:proofErr w:type="gramStart"/>
      <w:r w:rsidRPr="00E1551D">
        <w:rPr>
          <w:rFonts w:cstheme="minorHAnsi"/>
          <w:sz w:val="24"/>
          <w:szCs w:val="24"/>
        </w:rPr>
        <w:t>codice penale</w:t>
      </w:r>
      <w:proofErr w:type="gramEnd"/>
      <w:r w:rsidRPr="00E1551D">
        <w:rPr>
          <w:rFonts w:cstheme="minorHAnsi"/>
          <w:sz w:val="24"/>
          <w:szCs w:val="24"/>
        </w:rPr>
        <w:t xml:space="preserve"> e di essere in possesso del certificato di cui all’art all’art.25 </w:t>
      </w:r>
      <w:r w:rsidRPr="00E1551D">
        <w:rPr>
          <w:rFonts w:cstheme="minorHAnsi"/>
          <w:i/>
          <w:iCs/>
          <w:sz w:val="24"/>
          <w:szCs w:val="24"/>
        </w:rPr>
        <w:t xml:space="preserve">bis </w:t>
      </w:r>
      <w:r w:rsidRPr="00E1551D">
        <w:rPr>
          <w:rFonts w:cstheme="minorHAnsi"/>
          <w:sz w:val="24"/>
          <w:szCs w:val="24"/>
        </w:rPr>
        <w:t xml:space="preserve">del D.L. 4 marzo 2014, n. 39 (c.d. “certificato antipedofilia”) che si allega </w:t>
      </w:r>
      <w:r w:rsidRPr="00E1551D">
        <w:rPr>
          <w:rFonts w:cstheme="minorHAnsi"/>
          <w:i/>
          <w:iCs/>
          <w:sz w:val="24"/>
          <w:szCs w:val="24"/>
        </w:rPr>
        <w:t xml:space="preserve">oppure </w:t>
      </w:r>
      <w:r w:rsidRPr="00E1551D">
        <w:rPr>
          <w:rFonts w:cstheme="minorHAnsi"/>
          <w:sz w:val="24"/>
          <w:szCs w:val="24"/>
        </w:rPr>
        <w:t>di dichiarazione sostitutiva ai sensi del D.P.R. 445/2000;</w:t>
      </w:r>
    </w:p>
    <w:p w14:paraId="7DC64A48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non avere in corso o non aver avuto in passato conteziosi legali con la Contram S.p.A.;</w:t>
      </w:r>
    </w:p>
    <w:p w14:paraId="3B1CA8B0" w14:textId="298CD20C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essere in possesso del</w:t>
      </w:r>
      <w:r w:rsidR="00EE1158">
        <w:rPr>
          <w:rFonts w:cstheme="minorHAnsi"/>
          <w:sz w:val="24"/>
          <w:szCs w:val="24"/>
        </w:rPr>
        <w:t>la licenza di scuola media inferiore</w:t>
      </w:r>
    </w:p>
    <w:p w14:paraId="55803D94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essere in possesso della Carta di Qualificazione del Conducente "C.Q.C.", non sospesa e con almeno 15 punti;</w:t>
      </w:r>
    </w:p>
    <w:p w14:paraId="33C74835" w14:textId="69E0B03E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essere in possesso della patente di guida categoria </w:t>
      </w:r>
      <w:r w:rsidR="00B820CD" w:rsidRPr="00E1551D">
        <w:rPr>
          <w:rFonts w:cstheme="minorHAnsi"/>
          <w:sz w:val="24"/>
          <w:szCs w:val="24"/>
        </w:rPr>
        <w:t>D (oppure E)</w:t>
      </w:r>
      <w:r w:rsidRPr="00E1551D">
        <w:rPr>
          <w:rFonts w:cstheme="minorHAnsi"/>
          <w:sz w:val="24"/>
          <w:szCs w:val="24"/>
        </w:rPr>
        <w:t>, non sospesa e con almeno 15 punti;</w:t>
      </w:r>
    </w:p>
    <w:p w14:paraId="7F29F33D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essere di sana costituzione fisica e di possedere l’attitudine ed i requisiti psico-fisico attitudinali stabiliti per le mansioni inerenti </w:t>
      </w:r>
      <w:proofErr w:type="gramStart"/>
      <w:r w:rsidRPr="00E1551D">
        <w:rPr>
          <w:rFonts w:cstheme="minorHAnsi"/>
          <w:sz w:val="24"/>
          <w:szCs w:val="24"/>
        </w:rPr>
        <w:t>il</w:t>
      </w:r>
      <w:proofErr w:type="gramEnd"/>
      <w:r w:rsidRPr="00E1551D">
        <w:rPr>
          <w:rFonts w:cstheme="minorHAnsi"/>
          <w:sz w:val="24"/>
          <w:szCs w:val="24"/>
        </w:rPr>
        <w:t xml:space="preserve"> posto messo a selezione, come previsto al punto 1 del bando di selezione e di essere, comunque, disponibile per ogni ulteriore eventuale accertamento che la Contram S.p.A. dovesse disporre in merito così come dimostrato dal certificato medico di sana e robusta costituzione allegato alla presente;</w:t>
      </w:r>
    </w:p>
    <w:p w14:paraId="59B1F67F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aver assolto agli obblighi militari (</w:t>
      </w:r>
      <w:r w:rsidRPr="00E1551D">
        <w:rPr>
          <w:rFonts w:cstheme="minorHAnsi"/>
          <w:i/>
          <w:iCs/>
          <w:sz w:val="24"/>
          <w:szCs w:val="24"/>
        </w:rPr>
        <w:t xml:space="preserve">ovvero </w:t>
      </w:r>
      <w:r w:rsidRPr="00E1551D">
        <w:rPr>
          <w:rFonts w:cstheme="minorHAnsi"/>
          <w:sz w:val="24"/>
          <w:szCs w:val="24"/>
        </w:rPr>
        <w:t>di essere legittimamente esonerato dagli obblighi militari);</w:t>
      </w:r>
    </w:p>
    <w:p w14:paraId="37FD61C9" w14:textId="029192A8" w:rsidR="00736467" w:rsidRPr="00E1551D" w:rsidRDefault="00736467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non aver superato i 45 anni di età alla data di presentazione della domanda</w:t>
      </w:r>
      <w:r w:rsidR="00B820CD" w:rsidRPr="00E1551D">
        <w:rPr>
          <w:rFonts w:cstheme="minorHAnsi"/>
          <w:sz w:val="24"/>
          <w:szCs w:val="24"/>
        </w:rPr>
        <w:t xml:space="preserve"> </w:t>
      </w:r>
      <w:r w:rsidR="00B820CD" w:rsidRPr="00E1551D">
        <w:rPr>
          <w:rFonts w:cstheme="minorHAnsi"/>
          <w:sz w:val="20"/>
          <w:szCs w:val="20"/>
        </w:rPr>
        <w:t>(</w:t>
      </w:r>
      <w:r w:rsidR="008447E0" w:rsidRPr="00E1551D">
        <w:rPr>
          <w:rFonts w:cstheme="minorHAnsi"/>
          <w:sz w:val="20"/>
          <w:szCs w:val="20"/>
        </w:rPr>
        <w:t>non valido per le eccezioni previste al</w:t>
      </w:r>
      <w:r w:rsidR="00B820CD" w:rsidRPr="00E1551D">
        <w:rPr>
          <w:rFonts w:cstheme="minorHAnsi"/>
          <w:sz w:val="20"/>
          <w:szCs w:val="20"/>
        </w:rPr>
        <w:t xml:space="preserve"> punto 1 f) del bando di selezione pubblicato in data </w:t>
      </w:r>
      <w:r w:rsidR="00560649">
        <w:rPr>
          <w:rFonts w:cstheme="minorHAnsi"/>
          <w:sz w:val="20"/>
          <w:szCs w:val="20"/>
        </w:rPr>
        <w:t>10</w:t>
      </w:r>
      <w:r w:rsidR="00B820CD" w:rsidRPr="00E1551D">
        <w:rPr>
          <w:rFonts w:cstheme="minorHAnsi"/>
          <w:sz w:val="20"/>
          <w:szCs w:val="20"/>
        </w:rPr>
        <w:t>/</w:t>
      </w:r>
      <w:r w:rsidR="00560649">
        <w:rPr>
          <w:rFonts w:cstheme="minorHAnsi"/>
          <w:sz w:val="20"/>
          <w:szCs w:val="20"/>
        </w:rPr>
        <w:t>12</w:t>
      </w:r>
      <w:r w:rsidR="00B820CD" w:rsidRPr="00E1551D">
        <w:rPr>
          <w:rFonts w:cstheme="minorHAnsi"/>
          <w:sz w:val="20"/>
          <w:szCs w:val="20"/>
        </w:rPr>
        <w:t>/202</w:t>
      </w:r>
      <w:r w:rsidR="00560649">
        <w:rPr>
          <w:rFonts w:cstheme="minorHAnsi"/>
          <w:sz w:val="20"/>
          <w:szCs w:val="20"/>
        </w:rPr>
        <w:t>2</w:t>
      </w:r>
      <w:r w:rsidR="00B820CD" w:rsidRPr="00E1551D">
        <w:rPr>
          <w:rFonts w:cstheme="minorHAnsi"/>
          <w:sz w:val="20"/>
          <w:szCs w:val="20"/>
        </w:rPr>
        <w:t>)</w:t>
      </w:r>
      <w:r w:rsidRPr="00E1551D">
        <w:rPr>
          <w:rFonts w:cstheme="minorHAnsi"/>
          <w:sz w:val="24"/>
          <w:szCs w:val="24"/>
        </w:rPr>
        <w:t>;</w:t>
      </w:r>
    </w:p>
    <w:p w14:paraId="1B4A5B7A" w14:textId="44CC288C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lastRenderedPageBreak/>
        <w:t>di accettare fin d’ora le condizioni contrattuali proposte dalla Contram S.p.A.;</w:t>
      </w:r>
    </w:p>
    <w:p w14:paraId="0EA41C08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accettare senza alcuna riserva i termini e le condizioni del bando, le disposizioni previste dai regolamenti dell’Azienda ed ogni altra legge o contratto applicabile in materia;</w:t>
      </w:r>
    </w:p>
    <w:p w14:paraId="48D42809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accettare espressamente che la Contram S.p.A. si riservi la facoltà di modificare la selezione e/o invalidare i risultati della stessa e/o di non procedere alla eventuale assunzione;</w:t>
      </w:r>
    </w:p>
    <w:p w14:paraId="0E10C5E7" w14:textId="034E7173" w:rsidR="0043427D" w:rsidRPr="00E1551D" w:rsidRDefault="009768EB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di dare </w:t>
      </w:r>
      <w:r w:rsidR="0043427D" w:rsidRPr="00E1551D">
        <w:rPr>
          <w:rFonts w:cstheme="minorHAnsi"/>
          <w:sz w:val="24"/>
          <w:szCs w:val="24"/>
        </w:rPr>
        <w:t>la propria disponibilità (b</w:t>
      </w:r>
      <w:r w:rsidR="0043427D" w:rsidRPr="00E1551D">
        <w:rPr>
          <w:rFonts w:cstheme="minorHAnsi"/>
          <w:i/>
          <w:iCs/>
          <w:sz w:val="24"/>
          <w:szCs w:val="24"/>
        </w:rPr>
        <w:t>arrare obbligatoriamente una o più caselle</w:t>
      </w:r>
      <w:r w:rsidR="0043427D" w:rsidRPr="00E1551D">
        <w:rPr>
          <w:rFonts w:cstheme="minorHAnsi"/>
          <w:sz w:val="24"/>
          <w:szCs w:val="24"/>
        </w:rPr>
        <w:t>)</w:t>
      </w:r>
      <w:r w:rsidRPr="00E1551D">
        <w:rPr>
          <w:rFonts w:cstheme="minorHAnsi"/>
          <w:sz w:val="24"/>
          <w:szCs w:val="24"/>
        </w:rPr>
        <w:t xml:space="preserve"> a:</w:t>
      </w:r>
    </w:p>
    <w:p w14:paraId="3484E039" w14:textId="77777777" w:rsidR="00B93AD3" w:rsidRPr="00E1551D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9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425"/>
        <w:gridCol w:w="239"/>
        <w:gridCol w:w="530"/>
        <w:gridCol w:w="279"/>
      </w:tblGrid>
      <w:tr w:rsidR="00E1551D" w:rsidRPr="00E1551D" w14:paraId="6DDE6FA1" w14:textId="77777777" w:rsidTr="00B93AD3">
        <w:trPr>
          <w:jc w:val="center"/>
        </w:trPr>
        <w:tc>
          <w:tcPr>
            <w:tcW w:w="8075" w:type="dxa"/>
            <w:vAlign w:val="center"/>
          </w:tcPr>
          <w:p w14:paraId="689AB21D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assunzione a tempo determinato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1AFE059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79B2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6075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438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551D" w:rsidRPr="00E1551D" w14:paraId="293612E8" w14:textId="77777777" w:rsidTr="00B93AD3">
        <w:trPr>
          <w:jc w:val="center"/>
        </w:trPr>
        <w:tc>
          <w:tcPr>
            <w:tcW w:w="8075" w:type="dxa"/>
            <w:vAlign w:val="center"/>
          </w:tcPr>
          <w:p w14:paraId="096D53ED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assunzione part time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23955E2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8E14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9FA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94F3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551D" w:rsidRPr="00E1551D" w14:paraId="73F4496A" w14:textId="77777777" w:rsidTr="00B93AD3">
        <w:trPr>
          <w:trHeight w:val="292"/>
          <w:jc w:val="center"/>
        </w:trPr>
        <w:tc>
          <w:tcPr>
            <w:tcW w:w="8075" w:type="dxa"/>
            <w:vMerge w:val="restart"/>
            <w:vAlign w:val="center"/>
          </w:tcPr>
          <w:p w14:paraId="1A8025F3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assunzione per ruoli appartenenti ad aree professionali inferiori a quella prevista nel presente bando, nell’eventualità che l’Azienda dovesse successivamente ricercare personale per tali posizioni</w:t>
            </w:r>
          </w:p>
        </w:tc>
        <w:tc>
          <w:tcPr>
            <w:tcW w:w="425" w:type="dxa"/>
            <w:vMerge w:val="restart"/>
            <w:vAlign w:val="center"/>
          </w:tcPr>
          <w:p w14:paraId="413CA2AF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9F162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vMerge w:val="restart"/>
            <w:tcBorders>
              <w:left w:val="nil"/>
            </w:tcBorders>
            <w:vAlign w:val="center"/>
          </w:tcPr>
          <w:p w14:paraId="1FEE2654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E1551D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1234F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1551D" w:rsidRPr="00E1551D" w14:paraId="1239D6D6" w14:textId="77777777" w:rsidTr="00B93AD3">
        <w:trPr>
          <w:trHeight w:val="292"/>
          <w:jc w:val="center"/>
        </w:trPr>
        <w:tc>
          <w:tcPr>
            <w:tcW w:w="8075" w:type="dxa"/>
            <w:vMerge/>
            <w:vAlign w:val="center"/>
          </w:tcPr>
          <w:p w14:paraId="7DB15ECA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88E722E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1FDC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09E5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143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93AD3" w:rsidRPr="00E1551D" w14:paraId="57BF3260" w14:textId="77777777" w:rsidTr="00B93AD3">
        <w:trPr>
          <w:trHeight w:val="292"/>
          <w:jc w:val="center"/>
        </w:trPr>
        <w:tc>
          <w:tcPr>
            <w:tcW w:w="8075" w:type="dxa"/>
            <w:vMerge/>
            <w:vAlign w:val="center"/>
          </w:tcPr>
          <w:p w14:paraId="4FF38E02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D9BBA64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  <w:vAlign w:val="center"/>
          </w:tcPr>
          <w:p w14:paraId="6A4A7C19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left w:val="nil"/>
            </w:tcBorders>
            <w:vAlign w:val="center"/>
          </w:tcPr>
          <w:p w14:paraId="4687A8E4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vAlign w:val="center"/>
          </w:tcPr>
          <w:p w14:paraId="5D671C8D" w14:textId="77777777" w:rsidR="00B93AD3" w:rsidRPr="00E1551D" w:rsidRDefault="00B93AD3" w:rsidP="00B93AD3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CFC6EF4" w14:textId="77777777" w:rsidR="00B93AD3" w:rsidRPr="00E1551D" w:rsidRDefault="00B93AD3" w:rsidP="00B93AD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A0CD88" w14:textId="77777777" w:rsidR="0043427D" w:rsidRPr="00E1551D" w:rsidRDefault="0043427D" w:rsidP="004342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di essere consapevole che, ai sensi della legge penale e delle leggi speciali in materia, ai sensi e per gli effetti del D.P.R. n° 445/2000, le dichiarazioni mendaci, la falsità negli atti e l’uso di atti falsi sono puniti.</w:t>
      </w:r>
    </w:p>
    <w:p w14:paraId="7EF9AB7A" w14:textId="77777777" w:rsidR="003358AB" w:rsidRPr="00E1551D" w:rsidRDefault="003358AB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3455B0" w14:textId="77777777" w:rsidR="0043427D" w:rsidRPr="00E1551D" w:rsidRDefault="003358AB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Si a</w:t>
      </w:r>
      <w:r w:rsidR="0043427D" w:rsidRPr="00E1551D">
        <w:rPr>
          <w:rFonts w:cstheme="minorHAnsi"/>
          <w:sz w:val="24"/>
          <w:szCs w:val="24"/>
        </w:rPr>
        <w:t>llega alla presente:</w:t>
      </w:r>
    </w:p>
    <w:p w14:paraId="31C83035" w14:textId="77777777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copia fotostatica del documento di identità in corso di validità;</w:t>
      </w:r>
    </w:p>
    <w:p w14:paraId="67EE30FA" w14:textId="77777777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curriculum vitae in formato europeo e copia di tutti i titoli posseduti;</w:t>
      </w:r>
    </w:p>
    <w:p w14:paraId="37D9CADA" w14:textId="3112179A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copia fotostatica in carta semplice del </w:t>
      </w:r>
      <w:r w:rsidR="00A67697" w:rsidRPr="00E1551D">
        <w:rPr>
          <w:rFonts w:cstheme="minorHAnsi"/>
          <w:sz w:val="24"/>
          <w:szCs w:val="24"/>
        </w:rPr>
        <w:t>titolo di studio posseduto</w:t>
      </w:r>
      <w:r w:rsidRPr="00E1551D">
        <w:rPr>
          <w:rFonts w:cstheme="minorHAnsi"/>
          <w:sz w:val="24"/>
          <w:szCs w:val="24"/>
        </w:rPr>
        <w:t>;</w:t>
      </w:r>
    </w:p>
    <w:p w14:paraId="3947D37B" w14:textId="123A9B56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copia fotostatica in carta semplice della patente categoria </w:t>
      </w:r>
      <w:r w:rsidR="00B82485" w:rsidRPr="00E1551D">
        <w:rPr>
          <w:rFonts w:cstheme="minorHAnsi"/>
          <w:sz w:val="24"/>
          <w:szCs w:val="24"/>
        </w:rPr>
        <w:t>D (oppure E)</w:t>
      </w:r>
      <w:r w:rsidRPr="00E1551D">
        <w:rPr>
          <w:rFonts w:cstheme="minorHAnsi"/>
          <w:sz w:val="24"/>
          <w:szCs w:val="24"/>
        </w:rPr>
        <w:t xml:space="preserve"> e della Carta di Qualificazione del Conducente "C.Q.C.";</w:t>
      </w:r>
    </w:p>
    <w:p w14:paraId="1388D7B3" w14:textId="78F6CE4A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certificato del casellario giudiziario e dei carichi pendenti</w:t>
      </w:r>
      <w:r w:rsidR="00736467" w:rsidRPr="00E1551D">
        <w:rPr>
          <w:rFonts w:cstheme="minorHAnsi"/>
          <w:sz w:val="24"/>
          <w:szCs w:val="24"/>
        </w:rPr>
        <w:t xml:space="preserve"> o dichiarazione sostitutiva</w:t>
      </w:r>
      <w:r w:rsidRPr="00E1551D">
        <w:rPr>
          <w:rFonts w:cstheme="minorHAnsi"/>
          <w:sz w:val="24"/>
          <w:szCs w:val="24"/>
        </w:rPr>
        <w:t>;</w:t>
      </w:r>
    </w:p>
    <w:p w14:paraId="03C7A27B" w14:textId="77777777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certificato di cui all’art all’art.25 </w:t>
      </w:r>
      <w:r w:rsidRPr="00E1551D">
        <w:rPr>
          <w:rFonts w:cstheme="minorHAnsi"/>
          <w:i/>
          <w:iCs/>
          <w:sz w:val="24"/>
          <w:szCs w:val="24"/>
        </w:rPr>
        <w:t xml:space="preserve">bis </w:t>
      </w:r>
      <w:r w:rsidRPr="00E1551D">
        <w:rPr>
          <w:rFonts w:cstheme="minorHAnsi"/>
          <w:sz w:val="24"/>
          <w:szCs w:val="24"/>
        </w:rPr>
        <w:t>del D.L. 4 marzo 2014, n. 39 (c.d. “certificato antipedofilia”) o dichiarazione sostitutiva come previsto alla lett. d) del punto 1) “Requisiti di partecipazione ed eventuale assunzione” del bando;</w:t>
      </w:r>
    </w:p>
    <w:p w14:paraId="1CB101DB" w14:textId="77777777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certificato medico di sana e robusta costituzione;</w:t>
      </w:r>
    </w:p>
    <w:p w14:paraId="6714FFCF" w14:textId="7FE21FE0" w:rsidR="0043427D" w:rsidRPr="00E1551D" w:rsidRDefault="0043427D" w:rsidP="0043427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elenco</w:t>
      </w:r>
      <w:r w:rsidR="003358AB" w:rsidRPr="00E1551D">
        <w:rPr>
          <w:rFonts w:cstheme="minorHAnsi"/>
          <w:sz w:val="24"/>
          <w:szCs w:val="24"/>
        </w:rPr>
        <w:t xml:space="preserve"> r</w:t>
      </w:r>
      <w:r w:rsidR="005D5AB3" w:rsidRPr="00E1551D">
        <w:rPr>
          <w:rFonts w:cstheme="minorHAnsi"/>
          <w:sz w:val="24"/>
          <w:szCs w:val="24"/>
        </w:rPr>
        <w:t>i</w:t>
      </w:r>
      <w:r w:rsidR="003358AB" w:rsidRPr="00E1551D">
        <w:rPr>
          <w:rFonts w:cstheme="minorHAnsi"/>
          <w:sz w:val="24"/>
          <w:szCs w:val="24"/>
        </w:rPr>
        <w:t>epilogativo dei documenti presentati allegati alla presente domanda</w:t>
      </w:r>
      <w:r w:rsidRPr="00E1551D">
        <w:rPr>
          <w:rFonts w:cstheme="minorHAnsi"/>
          <w:sz w:val="24"/>
          <w:szCs w:val="24"/>
        </w:rPr>
        <w:t>.</w:t>
      </w:r>
    </w:p>
    <w:p w14:paraId="20EDE1C4" w14:textId="734E292A" w:rsidR="00736467" w:rsidRPr="00E1551D" w:rsidRDefault="00736467" w:rsidP="007364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Prende atto che Contram S.p.A. potrà richiedere gli originali delle certificazioni ritenute necessarie e/o le copie autentiche anche in sostituzione di autocertificazioni e dichiarazioni sostitutive.</w:t>
      </w:r>
    </w:p>
    <w:p w14:paraId="2BA69B37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725820" w14:textId="2A684DA5" w:rsidR="00AF7877" w:rsidRPr="00E1551D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>_______________________________</w:t>
      </w:r>
      <w:r w:rsidR="00AF7877" w:rsidRPr="00E1551D">
        <w:rPr>
          <w:rFonts w:cstheme="minorHAnsi"/>
          <w:sz w:val="24"/>
          <w:szCs w:val="24"/>
        </w:rPr>
        <w:t>_                              _________________________________</w:t>
      </w:r>
    </w:p>
    <w:p w14:paraId="319D5FDA" w14:textId="36ABABC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2C0F1F" w14:textId="2C74C8DA" w:rsidR="0043427D" w:rsidRPr="00E1551D" w:rsidRDefault="0043427D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E1551D">
        <w:rPr>
          <w:rFonts w:cstheme="minorHAnsi"/>
          <w:sz w:val="24"/>
          <w:szCs w:val="24"/>
        </w:rPr>
        <w:t xml:space="preserve">       (Luogo e data) </w:t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r w:rsidR="00AF7877" w:rsidRPr="00E1551D">
        <w:rPr>
          <w:rFonts w:cstheme="minorHAnsi"/>
          <w:sz w:val="24"/>
          <w:szCs w:val="24"/>
        </w:rPr>
        <w:tab/>
      </w:r>
      <w:proofErr w:type="gramStart"/>
      <w:r w:rsidRPr="00E1551D">
        <w:rPr>
          <w:rFonts w:cstheme="minorHAnsi"/>
          <w:sz w:val="24"/>
          <w:szCs w:val="24"/>
        </w:rPr>
        <w:t xml:space="preserve">   (</w:t>
      </w:r>
      <w:proofErr w:type="gramEnd"/>
      <w:r w:rsidRPr="00E1551D">
        <w:rPr>
          <w:rFonts w:cstheme="minorHAnsi"/>
          <w:sz w:val="24"/>
          <w:szCs w:val="24"/>
        </w:rPr>
        <w:t xml:space="preserve">Firma) </w:t>
      </w:r>
    </w:p>
    <w:p w14:paraId="744CE463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E2A43F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E1551D">
        <w:rPr>
          <w:rFonts w:cstheme="minorHAnsi"/>
          <w:szCs w:val="24"/>
        </w:rPr>
        <w:t>Il sottoscritto autorizza il trattamento dei dati nel rispetto della disciplina prevista sull’utilizzo ed il</w:t>
      </w:r>
    </w:p>
    <w:p w14:paraId="45C3EF82" w14:textId="77777777" w:rsidR="0043427D" w:rsidRPr="00E1551D" w:rsidRDefault="0043427D" w:rsidP="0043427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E1551D">
        <w:rPr>
          <w:rFonts w:cstheme="minorHAnsi"/>
          <w:szCs w:val="24"/>
        </w:rPr>
        <w:t>trattamento dei dati personali, ai sensi del Codice della Privacy.</w:t>
      </w:r>
    </w:p>
    <w:p w14:paraId="08C83A47" w14:textId="77777777" w:rsidR="0043427D" w:rsidRDefault="0043427D" w:rsidP="0043427D">
      <w:pPr>
        <w:jc w:val="both"/>
        <w:rPr>
          <w:rFonts w:cstheme="minorHAnsi"/>
          <w:sz w:val="24"/>
          <w:szCs w:val="24"/>
        </w:rPr>
      </w:pPr>
    </w:p>
    <w:p w14:paraId="273F3104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                              _________________________________</w:t>
      </w:r>
    </w:p>
    <w:p w14:paraId="3E483667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BDFFC" w14:textId="77777777" w:rsidR="00AF7877" w:rsidRDefault="00AF7877" w:rsidP="00AF7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(</w:t>
      </w:r>
      <w:r w:rsidRPr="0043427D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>)</w:t>
      </w:r>
      <w:r w:rsidRPr="004342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 xml:space="preserve">   (</w:t>
      </w:r>
      <w:proofErr w:type="gramEnd"/>
      <w:r>
        <w:rPr>
          <w:rFonts w:cstheme="minorHAnsi"/>
          <w:sz w:val="24"/>
          <w:szCs w:val="24"/>
        </w:rPr>
        <w:t>Firma)</w:t>
      </w:r>
      <w:r w:rsidRPr="0043427D">
        <w:rPr>
          <w:rFonts w:cstheme="minorHAnsi"/>
          <w:sz w:val="24"/>
          <w:szCs w:val="24"/>
        </w:rPr>
        <w:t xml:space="preserve"> </w:t>
      </w:r>
    </w:p>
    <w:p w14:paraId="72D16FFC" w14:textId="2E37A199" w:rsidR="0043427D" w:rsidRDefault="0043427D" w:rsidP="00AF78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342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04E"/>
    <w:multiLevelType w:val="hybridMultilevel"/>
    <w:tmpl w:val="97AC3A9C"/>
    <w:lvl w:ilvl="0" w:tplc="F69C848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03C3B"/>
    <w:multiLevelType w:val="hybridMultilevel"/>
    <w:tmpl w:val="50A67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B31"/>
    <w:multiLevelType w:val="hybridMultilevel"/>
    <w:tmpl w:val="1450A7C8"/>
    <w:lvl w:ilvl="0" w:tplc="BFAA67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E1C21"/>
    <w:multiLevelType w:val="hybridMultilevel"/>
    <w:tmpl w:val="A4A83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DF2"/>
    <w:multiLevelType w:val="hybridMultilevel"/>
    <w:tmpl w:val="5896019E"/>
    <w:lvl w:ilvl="0" w:tplc="BFAA673A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81514337">
    <w:abstractNumId w:val="3"/>
  </w:num>
  <w:num w:numId="2" w16cid:durableId="1996949079">
    <w:abstractNumId w:val="1"/>
  </w:num>
  <w:num w:numId="3" w16cid:durableId="1063604929">
    <w:abstractNumId w:val="4"/>
  </w:num>
  <w:num w:numId="4" w16cid:durableId="47190574">
    <w:abstractNumId w:val="2"/>
  </w:num>
  <w:num w:numId="5" w16cid:durableId="128477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7D"/>
    <w:rsid w:val="000C7CB9"/>
    <w:rsid w:val="00163A61"/>
    <w:rsid w:val="00240407"/>
    <w:rsid w:val="003358AB"/>
    <w:rsid w:val="0043427D"/>
    <w:rsid w:val="004E79CF"/>
    <w:rsid w:val="00560649"/>
    <w:rsid w:val="005D5AB3"/>
    <w:rsid w:val="00736467"/>
    <w:rsid w:val="008447E0"/>
    <w:rsid w:val="009768EB"/>
    <w:rsid w:val="00A67697"/>
    <w:rsid w:val="00AF7877"/>
    <w:rsid w:val="00B820CD"/>
    <w:rsid w:val="00B82485"/>
    <w:rsid w:val="00B93AD3"/>
    <w:rsid w:val="00B95306"/>
    <w:rsid w:val="00E1551D"/>
    <w:rsid w:val="00E37FAD"/>
    <w:rsid w:val="00E71A60"/>
    <w:rsid w:val="00E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EA1F"/>
  <w15:chartTrackingRefBased/>
  <w15:docId w15:val="{D0EB1D1E-02B8-4AEF-824F-9A28E7B5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427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93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Mario Pollicelli</cp:lastModifiedBy>
  <cp:revision>2</cp:revision>
  <cp:lastPrinted>2021-08-11T10:19:00Z</cp:lastPrinted>
  <dcterms:created xsi:type="dcterms:W3CDTF">2023-01-13T16:12:00Z</dcterms:created>
  <dcterms:modified xsi:type="dcterms:W3CDTF">2023-01-13T16:12:00Z</dcterms:modified>
</cp:coreProperties>
</file>